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227" w:rsidRDefault="000C5114" w:rsidP="00CC6033">
      <w:pPr>
        <w:widowControl/>
        <w:spacing w:before="100" w:beforeAutospacing="1" w:after="100" w:afterAutospacing="1" w:line="480" w:lineRule="exact"/>
        <w:ind w:left="360"/>
        <w:jc w:val="center"/>
        <w:rPr>
          <w:rFonts w:ascii="Microsoft YaHei" w:eastAsia="Microsoft YaHei" w:hAnsi="Microsoft YaHei" w:cs="SimSun"/>
          <w:b/>
          <w:color w:val="000000" w:themeColor="text1"/>
          <w:kern w:val="0"/>
          <w:sz w:val="28"/>
          <w:szCs w:val="28"/>
        </w:rPr>
      </w:pPr>
      <w:bookmarkStart w:id="0" w:name="_GoBack"/>
      <w:bookmarkEnd w:id="0"/>
      <w:r>
        <w:rPr>
          <w:rFonts w:ascii="Microsoft YaHei" w:eastAsia="Microsoft YaHei" w:hAnsi="Microsoft YaHei" w:cs="SimSun" w:hint="eastAsia"/>
          <w:b/>
          <w:color w:val="000000" w:themeColor="text1"/>
          <w:kern w:val="0"/>
          <w:sz w:val="28"/>
          <w:szCs w:val="28"/>
        </w:rPr>
        <w:t>索尔蒂中国大师班</w:t>
      </w:r>
    </w:p>
    <w:p w:rsidR="00CD5227" w:rsidRDefault="000C5114" w:rsidP="00CC6033">
      <w:pPr>
        <w:widowControl/>
        <w:spacing w:before="100" w:beforeAutospacing="1" w:after="100" w:afterAutospacing="1" w:line="480" w:lineRule="exact"/>
        <w:ind w:left="360"/>
        <w:jc w:val="center"/>
        <w:rPr>
          <w:rFonts w:ascii="Microsoft YaHei" w:eastAsia="Microsoft YaHei" w:hAnsi="Microsoft YaHei" w:cs="SimSun"/>
          <w:color w:val="000000" w:themeColor="text1"/>
          <w:kern w:val="0"/>
          <w:sz w:val="28"/>
          <w:szCs w:val="28"/>
        </w:rPr>
      </w:pPr>
      <w:r>
        <w:rPr>
          <w:rFonts w:ascii="Microsoft YaHei" w:eastAsia="Microsoft YaHei" w:hAnsi="Microsoft YaHei" w:cs="SimSun" w:hint="eastAsia"/>
          <w:color w:val="000000" w:themeColor="text1"/>
          <w:kern w:val="0"/>
          <w:sz w:val="28"/>
          <w:szCs w:val="28"/>
        </w:rPr>
        <w:t>——劳力士成就殿堂倾情协办</w:t>
      </w:r>
    </w:p>
    <w:p w:rsidR="00CD5227" w:rsidRDefault="000C5114" w:rsidP="00CC6033">
      <w:pPr>
        <w:widowControl/>
        <w:spacing w:before="100" w:beforeAutospacing="1" w:after="100" w:afterAutospacing="1" w:line="480" w:lineRule="exact"/>
        <w:ind w:firstLineChars="200" w:firstLine="480"/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</w:pP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为纪念著名匈牙利指挥家乔治•索尔蒂，乔治索尔蒂学院（</w:t>
      </w:r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 xml:space="preserve">Georg Solti </w:t>
      </w:r>
      <w:proofErr w:type="spellStart"/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Accademia</w:t>
      </w:r>
      <w:proofErr w:type="spellEnd"/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）大师班于2004年创立。</w:t>
      </w:r>
      <w:bookmarkStart w:id="1" w:name="OLE_LINK12"/>
      <w:bookmarkStart w:id="2" w:name="OLE_LINK13"/>
      <w:r w:rsidR="00BD4B4E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大师班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宗旨为促进声乐发展，研习范围涵盖美声时期作曲家</w:t>
      </w:r>
      <w:r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、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普契尼，以及其他写实主义歌剧作曲家的意大利语作品，为学习美声唱法的年轻学生走上职业生涯提供</w:t>
      </w:r>
      <w:r w:rsidR="00A06D75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了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难得的训练机会。</w:t>
      </w:r>
      <w:bookmarkEnd w:id="1"/>
      <w:bookmarkEnd w:id="2"/>
      <w:r w:rsidR="00A06D75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项目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邀请了</w:t>
      </w:r>
      <w:r>
        <w:rPr>
          <w:rFonts w:asciiTheme="minorEastAsia" w:hAnsiTheme="minorEastAsia" w:cs="SimSun" w:hint="eastAsia"/>
          <w:color w:val="000000" w:themeColor="text1"/>
          <w:kern w:val="0"/>
          <w:sz w:val="24"/>
          <w:szCs w:val="24"/>
        </w:rPr>
        <w:t>当今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歌剧界最顶尖的专家来授课，</w:t>
      </w:r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课程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内容</w:t>
      </w:r>
      <w:r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包括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戏剧、声音风格、发声方法以及意大利语等。</w:t>
      </w:r>
    </w:p>
    <w:p w:rsidR="00CD5227" w:rsidRDefault="000C5114" w:rsidP="00CC6033">
      <w:pPr>
        <w:widowControl/>
        <w:spacing w:before="100" w:beforeAutospacing="1" w:after="100" w:afterAutospacing="1" w:line="480" w:lineRule="exact"/>
        <w:ind w:firstLineChars="200" w:firstLine="480"/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</w:pP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2016年5月，乔治索尔蒂学院首次来到中国，与国家大剧院联合举办“索尔蒂中国大师班”。届时</w:t>
      </w:r>
      <w:r w:rsidR="00A06D75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该项目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的艺术指导</w:t>
      </w:r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乔纳森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·</w:t>
      </w:r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帕博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（</w:t>
      </w:r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Jonathan Papp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）、声乐指导科拉蒂娜·卡波雷洛（</w:t>
      </w:r>
      <w:bookmarkStart w:id="3" w:name="OLE_LINK7"/>
      <w:bookmarkStart w:id="4" w:name="OLE_LINK8"/>
      <w:bookmarkStart w:id="5" w:name="OLE_LINK9"/>
      <w:proofErr w:type="spellStart"/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Corradina</w:t>
      </w:r>
      <w:proofErr w:type="spellEnd"/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Caporello</w:t>
      </w:r>
      <w:bookmarkEnd w:id="3"/>
      <w:bookmarkEnd w:id="4"/>
      <w:bookmarkEnd w:id="5"/>
      <w:proofErr w:type="spellEnd"/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）和国际著名女高音歌唱家芭芭拉·芙丽托莉（</w:t>
      </w:r>
      <w:bookmarkStart w:id="6" w:name="OLE_LINK1"/>
      <w:bookmarkStart w:id="7" w:name="OLE_LINK2"/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 xml:space="preserve">Barbara </w:t>
      </w:r>
      <w:proofErr w:type="spellStart"/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Frittoli</w:t>
      </w:r>
      <w:bookmarkEnd w:id="6"/>
      <w:bookmarkEnd w:id="7"/>
      <w:proofErr w:type="spellEnd"/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）将联合授课，以提升中国优秀青年美声演唱者的意大利语言文化及演唱技巧。</w:t>
      </w:r>
      <w:r w:rsidR="00E76B3C"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“索尔蒂中国大师班”</w:t>
      </w:r>
      <w:r w:rsidR="00E76B3C">
        <w:rPr>
          <w:rFonts w:asciiTheme="minorEastAsia" w:hAnsiTheme="minorEastAsia" w:cs="SimSun" w:hint="eastAsia"/>
          <w:color w:val="000000" w:themeColor="text1"/>
          <w:kern w:val="0"/>
          <w:sz w:val="24"/>
          <w:szCs w:val="24"/>
        </w:rPr>
        <w:t>的学员将择优录取，免收学费，学员只需负担自己在北京的食、宿、交通等费用。</w:t>
      </w:r>
      <w:r w:rsidR="00E76B3C"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 xml:space="preserve"> </w:t>
      </w:r>
    </w:p>
    <w:p w:rsidR="00CD5227" w:rsidRDefault="000C5114" w:rsidP="00CC6033">
      <w:pPr>
        <w:widowControl/>
        <w:spacing w:before="100" w:beforeAutospacing="1" w:after="100" w:afterAutospacing="1" w:line="480" w:lineRule="exact"/>
        <w:ind w:firstLineChars="200" w:firstLine="480"/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</w:pP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目前</w:t>
      </w:r>
      <w:r w:rsidR="00A06D75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该项目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报名已经开始，请报名者按照“报名要求”，将“报名表”及其他所需资料发送到报名网站：GSANCPA@163.com，报名截止时间为201</w:t>
      </w:r>
      <w:r w:rsidR="00B24086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6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年1月30日。经过乔治索尔蒂学院的筛选，国家大剧院将在201</w:t>
      </w:r>
      <w:r w:rsidR="00B24086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6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年3月3日前通知</w:t>
      </w:r>
      <w:r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通过初次筛选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的学员参加2016年5月的现场试唱。具体安排如下：</w:t>
      </w:r>
    </w:p>
    <w:p w:rsidR="00CD5227" w:rsidRDefault="000C5114" w:rsidP="00CC6033">
      <w:pPr>
        <w:widowControl/>
        <w:spacing w:before="100" w:beforeAutospacing="1" w:after="100" w:afterAutospacing="1" w:line="480" w:lineRule="exact"/>
        <w:ind w:firstLineChars="200" w:firstLine="480"/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</w:pP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2016年5月1日：在国家大剧院进行现场试唱，筛选出6至8名学员参加</w:t>
      </w:r>
      <w:r w:rsidR="00BD4B4E"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5</w:t>
      </w:r>
      <w:r w:rsidR="00BD4B4E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月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“索尔蒂中国大师班”课程；</w:t>
      </w:r>
    </w:p>
    <w:p w:rsidR="00CD5227" w:rsidRDefault="000C5114" w:rsidP="00CC6033">
      <w:pPr>
        <w:widowControl/>
        <w:spacing w:before="100" w:beforeAutospacing="1" w:after="100" w:afterAutospacing="1" w:line="480" w:lineRule="exact"/>
        <w:ind w:firstLineChars="200" w:firstLine="480"/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</w:pP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2016年5月2日至5月3日</w:t>
      </w:r>
      <w:r w:rsidR="00FB2802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：</w:t>
      </w:r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乔纳森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·</w:t>
      </w:r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帕博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与科拉蒂娜·卡波雷洛向入选学员</w:t>
      </w:r>
      <w:r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单独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授课；</w:t>
      </w:r>
    </w:p>
    <w:p w:rsidR="00CD5227" w:rsidRDefault="000C5114" w:rsidP="00CC6033">
      <w:pPr>
        <w:widowControl/>
        <w:spacing w:before="100" w:beforeAutospacing="1" w:after="100" w:afterAutospacing="1" w:line="480" w:lineRule="exact"/>
        <w:ind w:firstLineChars="250" w:firstLine="600"/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</w:pP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2016年5月4日</w:t>
      </w:r>
      <w:r w:rsidR="00FB2802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：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女高音歌唱家芭芭拉·芙丽托莉对学员进行大师班授课；</w:t>
      </w:r>
    </w:p>
    <w:p w:rsidR="00CD5227" w:rsidRDefault="000C5114" w:rsidP="00CC6033">
      <w:pPr>
        <w:widowControl/>
        <w:spacing w:before="100" w:beforeAutospacing="1" w:after="100" w:afterAutospacing="1" w:line="480" w:lineRule="exact"/>
        <w:ind w:firstLineChars="200" w:firstLine="480"/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</w:pP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lastRenderedPageBreak/>
        <w:t>2016年5月5日：上午，芭芭拉·芙丽托莉向学员</w:t>
      </w:r>
      <w:r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单独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授课；下午，在国家大剧院小剧场举行大师班公开课。</w:t>
      </w:r>
    </w:p>
    <w:p w:rsidR="00CD5227" w:rsidRDefault="000C5114" w:rsidP="00CC6033">
      <w:pPr>
        <w:widowControl/>
        <w:spacing w:before="100" w:beforeAutospacing="1" w:after="100" w:afterAutospacing="1" w:line="480" w:lineRule="exact"/>
        <w:ind w:firstLineChars="200" w:firstLine="480"/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</w:pP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之后，大师班还将</w:t>
      </w:r>
      <w:r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从中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选拔</w:t>
      </w:r>
      <w:r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出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一至两位学员</w:t>
      </w:r>
      <w:r w:rsidR="00A06D75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参与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乔治索尔蒂学院</w:t>
      </w:r>
      <w:r w:rsidR="00A06D75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的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意大利夏季课程，时间为2016年6月25日至7月17日。夏季课程将由明星教师授课，其中包括：著名女高音歌唱家安吉拉•乔治乌（</w:t>
      </w:r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 xml:space="preserve">Angela </w:t>
      </w:r>
      <w:proofErr w:type="spellStart"/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Gheorghiu</w:t>
      </w:r>
      <w:proofErr w:type="spellEnd"/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），著名指挥</w:t>
      </w:r>
      <w:r w:rsidR="00CD2EE0">
        <w:fldChar w:fldCharType="begin"/>
      </w:r>
      <w:r>
        <w:instrText>HYPERLINK "http://www.baidu.com/link?url=TeTK1QlZw-j0kuzzLo8Utmb49cxc64fhA04YnTuUTvukOoGCjg9HN_Utuutt9Mj2" \t "_blank"</w:instrText>
      </w:r>
      <w:r w:rsidR="00CD2EE0">
        <w:fldChar w:fldCharType="separate"/>
      </w:r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理查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·</w:t>
      </w:r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波宁吉</w:t>
      </w:r>
      <w:r w:rsidR="00CD2EE0">
        <w:fldChar w:fldCharType="end"/>
      </w:r>
      <w:r>
        <w:rPr>
          <w:rFonts w:ascii="Microsoft YaHei" w:eastAsia="Microsoft YaHei" w:hAnsi="Microsoft YaHei" w:hint="eastAsia"/>
          <w:sz w:val="24"/>
          <w:szCs w:val="24"/>
        </w:rPr>
        <w:t>（</w:t>
      </w:r>
      <w:r>
        <w:rPr>
          <w:rFonts w:ascii="Microsoft YaHei" w:eastAsia="Microsoft YaHei" w:hAnsi="Microsoft YaHei"/>
          <w:sz w:val="24"/>
          <w:szCs w:val="24"/>
        </w:rPr>
        <w:t xml:space="preserve">Richard </w:t>
      </w:r>
      <w:proofErr w:type="spellStart"/>
      <w:r>
        <w:rPr>
          <w:rFonts w:ascii="Microsoft YaHei" w:eastAsia="Microsoft YaHei" w:hAnsi="Microsoft YaHei"/>
          <w:sz w:val="24"/>
          <w:szCs w:val="24"/>
        </w:rPr>
        <w:t>Bonynge</w:t>
      </w:r>
      <w:proofErr w:type="spellEnd"/>
      <w:r>
        <w:rPr>
          <w:rFonts w:ascii="Microsoft YaHei" w:eastAsia="Microsoft YaHei" w:hAnsi="Microsoft YaHei" w:hint="eastAsia"/>
          <w:sz w:val="24"/>
          <w:szCs w:val="24"/>
        </w:rPr>
        <w:t>）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，著名歌唱家马西莫·</w:t>
      </w:r>
      <w:r w:rsidR="00A06D75" w:rsidRPr="00A06D75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乔尔达诺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（</w:t>
      </w:r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Massimo Giordano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）和卡门·</w:t>
      </w:r>
      <w:r w:rsidR="00A06D75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加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纳塔西奥（</w:t>
      </w:r>
      <w:r>
        <w:rPr>
          <w:rFonts w:ascii="Microsoft YaHei" w:eastAsia="Microsoft YaHei" w:hAnsi="Microsoft YaHei" w:cs="Georgia"/>
          <w:kern w:val="0"/>
          <w:sz w:val="24"/>
          <w:szCs w:val="24"/>
        </w:rPr>
        <w:t xml:space="preserve">Carmen </w:t>
      </w:r>
      <w:proofErr w:type="spellStart"/>
      <w:r>
        <w:rPr>
          <w:rFonts w:ascii="Microsoft YaHei" w:eastAsia="Microsoft YaHei" w:hAnsi="Microsoft YaHei" w:cs="Georgia"/>
          <w:kern w:val="0"/>
          <w:sz w:val="24"/>
          <w:szCs w:val="24"/>
        </w:rPr>
        <w:t>Giannattasio</w:t>
      </w:r>
      <w:proofErr w:type="spellEnd"/>
      <w:r>
        <w:rPr>
          <w:rFonts w:ascii="Microsoft YaHei" w:eastAsia="Microsoft YaHei" w:hAnsi="Microsoft YaHei" w:cs="Georgia" w:hint="eastAsia"/>
          <w:kern w:val="0"/>
          <w:sz w:val="24"/>
          <w:szCs w:val="24"/>
        </w:rPr>
        <w:t>）等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。除到意大利的旅费须自行负</w:t>
      </w:r>
      <w:r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担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外，入选学员将获得全额奖学金，</w:t>
      </w:r>
      <w:r w:rsidR="00BD4B4E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包括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学费及</w:t>
      </w:r>
      <w:r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当地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食宿。</w:t>
      </w:r>
    </w:p>
    <w:p w:rsidR="00CD5227" w:rsidRDefault="000C5114" w:rsidP="00CC6033">
      <w:pPr>
        <w:widowControl/>
        <w:spacing w:before="100" w:beforeAutospacing="1" w:after="100" w:afterAutospacing="1" w:line="480" w:lineRule="exact"/>
        <w:rPr>
          <w:rFonts w:ascii="Microsoft YaHei" w:eastAsia="Microsoft YaHei" w:hAnsi="Microsoft YaHei" w:cs="SimSun"/>
          <w:b/>
          <w:color w:val="000000" w:themeColor="text1"/>
          <w:kern w:val="0"/>
          <w:sz w:val="24"/>
          <w:szCs w:val="24"/>
        </w:rPr>
      </w:pPr>
      <w:r>
        <w:rPr>
          <w:rFonts w:ascii="Microsoft YaHei" w:eastAsia="Microsoft YaHei" w:hAnsi="Microsoft YaHei" w:cs="SimSun" w:hint="eastAsia"/>
          <w:b/>
          <w:color w:val="000000" w:themeColor="text1"/>
          <w:kern w:val="0"/>
          <w:sz w:val="24"/>
          <w:szCs w:val="24"/>
        </w:rPr>
        <w:t>教师简介</w:t>
      </w:r>
    </w:p>
    <w:p w:rsidR="00CA2D1E" w:rsidRPr="00CA2D1E" w:rsidRDefault="000C5114" w:rsidP="00CA2D1E">
      <w:pPr>
        <w:widowControl/>
        <w:spacing w:before="100" w:beforeAutospacing="1" w:after="100" w:afterAutospacing="1" w:line="480" w:lineRule="exact"/>
        <w:rPr>
          <w:rFonts w:ascii="Microsoft YaHei" w:hAnsi="Microsoft YaHei" w:cs="SimSun" w:hint="eastAsia"/>
          <w:b/>
          <w:color w:val="000000" w:themeColor="text1"/>
          <w:kern w:val="0"/>
          <w:sz w:val="24"/>
          <w:szCs w:val="24"/>
        </w:rPr>
      </w:pPr>
      <w:r>
        <w:rPr>
          <w:rFonts w:ascii="Microsoft YaHei" w:eastAsia="Microsoft YaHei" w:hAnsi="Microsoft YaHei" w:cs="SimSun"/>
          <w:b/>
          <w:color w:val="000000" w:themeColor="text1"/>
          <w:kern w:val="0"/>
          <w:sz w:val="24"/>
          <w:szCs w:val="24"/>
        </w:rPr>
        <w:t>乔纳森</w:t>
      </w:r>
      <w:r>
        <w:rPr>
          <w:rFonts w:ascii="Microsoft YaHei" w:eastAsia="Microsoft YaHei" w:hAnsi="Microsoft YaHei" w:cs="SimSun" w:hint="eastAsia"/>
          <w:b/>
          <w:color w:val="000000" w:themeColor="text1"/>
          <w:kern w:val="0"/>
          <w:sz w:val="24"/>
          <w:szCs w:val="24"/>
        </w:rPr>
        <w:t>·</w:t>
      </w:r>
      <w:r>
        <w:rPr>
          <w:rFonts w:ascii="Microsoft YaHei" w:eastAsia="Microsoft YaHei" w:hAnsi="Microsoft YaHei" w:cs="SimSun"/>
          <w:b/>
          <w:color w:val="000000" w:themeColor="text1"/>
          <w:kern w:val="0"/>
          <w:sz w:val="24"/>
          <w:szCs w:val="24"/>
        </w:rPr>
        <w:t>帕博</w:t>
      </w:r>
      <w:r>
        <w:rPr>
          <w:rFonts w:ascii="Microsoft YaHei" w:eastAsia="Microsoft YaHei" w:hAnsi="Microsoft YaHei" w:cs="SimSun" w:hint="eastAsia"/>
          <w:b/>
          <w:color w:val="000000" w:themeColor="text1"/>
          <w:kern w:val="0"/>
          <w:sz w:val="24"/>
          <w:szCs w:val="24"/>
        </w:rPr>
        <w:t xml:space="preserve"> </w:t>
      </w:r>
      <w:r>
        <w:rPr>
          <w:rFonts w:ascii="Microsoft YaHei" w:eastAsia="Microsoft YaHei" w:hAnsi="Microsoft YaHei" w:cs="SimSun"/>
          <w:b/>
          <w:color w:val="000000" w:themeColor="text1"/>
          <w:kern w:val="0"/>
          <w:sz w:val="24"/>
          <w:szCs w:val="24"/>
        </w:rPr>
        <w:t>Jonathan Papp</w:t>
      </w:r>
    </w:p>
    <w:p w:rsidR="00CD5227" w:rsidRDefault="000C5114" w:rsidP="00CC6033">
      <w:pPr>
        <w:widowControl/>
        <w:spacing w:before="100" w:beforeAutospacing="1" w:after="100" w:afterAutospacing="1" w:line="480" w:lineRule="exact"/>
        <w:ind w:firstLineChars="200" w:firstLine="480"/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</w:pPr>
      <w:r>
        <w:rPr>
          <w:rFonts w:ascii="Microsoft YaHei" w:eastAsia="Microsoft YaHei" w:hAnsi="Microsoft YaHei" w:cs="SimSun"/>
          <w:noProof/>
          <w:color w:val="000000" w:themeColor="text1"/>
          <w:kern w:val="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145415</wp:posOffset>
            </wp:positionV>
            <wp:extent cx="2053590" cy="2333625"/>
            <wp:effectExtent l="19050" t="0" r="381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乔纳森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·</w:t>
      </w:r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帕博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是“</w:t>
      </w:r>
      <w:bookmarkStart w:id="8" w:name="OLE_LINK22"/>
      <w:bookmarkStart w:id="9" w:name="OLE_LINK23"/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乔治索尔蒂</w:t>
      </w:r>
      <w:bookmarkEnd w:id="8"/>
      <w:bookmarkEnd w:id="9"/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学院”的创始人之一。他是一位钢琴家，也是一位具</w:t>
      </w:r>
      <w:r w:rsidR="00A06D75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有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国际声望的声乐指导。</w:t>
      </w:r>
    </w:p>
    <w:p w:rsidR="00CA2D1E" w:rsidRDefault="000C5114" w:rsidP="00CA2D1E">
      <w:pPr>
        <w:widowControl/>
        <w:spacing w:before="100" w:beforeAutospacing="1" w:after="100" w:afterAutospacing="1" w:line="480" w:lineRule="exact"/>
        <w:ind w:firstLineChars="200" w:firstLine="480"/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</w:pP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他与多位著名歌唱家合作过音乐会、电台和电视节目，如著名男中音德米特里·霍罗斯托夫斯基、著名女高音卡娜娃、男中音</w:t>
      </w:r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希尔</w:t>
      </w:r>
      <w:r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·</w:t>
      </w:r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托马斯</w:t>
      </w:r>
      <w:r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·</w:t>
      </w:r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艾伦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、女高音谢丽尔·巴克、男高音伊</w:t>
      </w:r>
    </w:p>
    <w:p w:rsidR="00CC6033" w:rsidRPr="00CA2D1E" w:rsidRDefault="00DC2A87" w:rsidP="00CA2D1E">
      <w:pPr>
        <w:widowControl/>
        <w:spacing w:before="100" w:beforeAutospacing="1" w:after="100" w:afterAutospacing="1" w:line="480" w:lineRule="exact"/>
        <w:ind w:firstLineChars="450" w:firstLine="1080"/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</w:pPr>
      <w:r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 xml:space="preserve">Photo: </w:t>
      </w:r>
      <w:r w:rsidR="00CA2D1E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 xml:space="preserve">Joseph Penn    </w:t>
      </w:r>
      <w:r w:rsidR="000C5114" w:rsidRPr="00CA2D1E"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恩·波斯特里奇等，</w:t>
      </w:r>
      <w:r w:rsidR="000C5114" w:rsidRPr="00CA2D1E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他</w:t>
      </w:r>
      <w:r w:rsidR="000C5114" w:rsidRPr="00CA2D1E"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以</w:t>
      </w:r>
      <w:r w:rsidR="000C5114" w:rsidRPr="00CA2D1E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声乐</w:t>
      </w:r>
      <w:r w:rsidR="000C5114" w:rsidRPr="00CA2D1E"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指导及钢琴伴奏身份和卡娜娃合作超过十七年。</w:t>
      </w:r>
    </w:p>
    <w:p w:rsidR="00CD5227" w:rsidRDefault="000C5114" w:rsidP="00CC6033">
      <w:pPr>
        <w:widowControl/>
        <w:spacing w:before="100" w:beforeAutospacing="1" w:after="100" w:afterAutospacing="1" w:line="480" w:lineRule="exact"/>
        <w:ind w:firstLineChars="200" w:firstLine="480"/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</w:pP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他曾在英国皇家剧院及日本、新西兰等国家剧院开设大师班课程。2004年，他在意大利与其他艺术家共同创立了乔治索尔蒂学院大师班，并担任艺术总监</w:t>
      </w:r>
      <w:r w:rsidR="00CC6033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。他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亲自挑选大师班成员，更邀请众多著名艺术家教授大师班课程，包括弗雷德里卡·冯·斯塔德、何塞·卡雷拉斯、理查·波宁吉和安吉拉·乔治乌</w:t>
      </w:r>
      <w:r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等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。</w:t>
      </w:r>
    </w:p>
    <w:p w:rsidR="00CD5227" w:rsidRDefault="000C5114" w:rsidP="00CC6033">
      <w:pPr>
        <w:widowControl/>
        <w:spacing w:before="100" w:beforeAutospacing="1" w:after="100" w:afterAutospacing="1" w:line="480" w:lineRule="exact"/>
        <w:rPr>
          <w:rFonts w:ascii="Microsoft YaHei" w:eastAsia="Microsoft YaHei" w:hAnsi="Microsoft YaHei" w:cs="SimSun"/>
          <w:b/>
          <w:color w:val="000000" w:themeColor="text1"/>
          <w:kern w:val="0"/>
          <w:sz w:val="24"/>
          <w:szCs w:val="24"/>
        </w:rPr>
      </w:pPr>
      <w:bookmarkStart w:id="10" w:name="OLE_LINK10"/>
      <w:bookmarkStart w:id="11" w:name="OLE_LINK11"/>
      <w:r>
        <w:rPr>
          <w:rFonts w:ascii="Microsoft YaHei" w:eastAsia="Microsoft YaHei" w:hAnsi="Microsoft YaHei" w:cs="SimSun" w:hint="eastAsia"/>
          <w:b/>
          <w:color w:val="000000" w:themeColor="text1"/>
          <w:kern w:val="0"/>
          <w:sz w:val="24"/>
          <w:szCs w:val="24"/>
        </w:rPr>
        <w:lastRenderedPageBreak/>
        <w:t xml:space="preserve">科拉蒂娜·卡波雷洛 </w:t>
      </w:r>
      <w:bookmarkStart w:id="12" w:name="OLE_LINK3"/>
      <w:bookmarkStart w:id="13" w:name="OLE_LINK4"/>
      <w:bookmarkEnd w:id="10"/>
      <w:bookmarkEnd w:id="11"/>
      <w:proofErr w:type="spellStart"/>
      <w:r>
        <w:rPr>
          <w:rFonts w:ascii="Microsoft YaHei" w:eastAsia="Microsoft YaHei" w:hAnsi="Microsoft YaHei" w:cs="SimSun"/>
          <w:b/>
          <w:color w:val="000000" w:themeColor="text1"/>
          <w:kern w:val="0"/>
          <w:sz w:val="24"/>
          <w:szCs w:val="24"/>
        </w:rPr>
        <w:t>Corradina</w:t>
      </w:r>
      <w:proofErr w:type="spellEnd"/>
      <w:r>
        <w:rPr>
          <w:rFonts w:ascii="Microsoft YaHei" w:eastAsia="Microsoft YaHei" w:hAnsi="Microsoft YaHei" w:cs="SimSun"/>
          <w:b/>
          <w:color w:val="000000" w:themeColor="text1"/>
          <w:kern w:val="0"/>
          <w:sz w:val="24"/>
          <w:szCs w:val="24"/>
        </w:rPr>
        <w:t xml:space="preserve"> </w:t>
      </w:r>
      <w:proofErr w:type="spellStart"/>
      <w:r>
        <w:rPr>
          <w:rFonts w:ascii="Microsoft YaHei" w:eastAsia="Microsoft YaHei" w:hAnsi="Microsoft YaHei" w:cs="SimSun"/>
          <w:b/>
          <w:color w:val="000000" w:themeColor="text1"/>
          <w:kern w:val="0"/>
          <w:sz w:val="24"/>
          <w:szCs w:val="24"/>
        </w:rPr>
        <w:t>Caporello</w:t>
      </w:r>
      <w:proofErr w:type="spellEnd"/>
    </w:p>
    <w:bookmarkEnd w:id="12"/>
    <w:bookmarkEnd w:id="13"/>
    <w:p w:rsidR="00CD5227" w:rsidRDefault="000C5114" w:rsidP="00CC6033">
      <w:pPr>
        <w:spacing w:line="480" w:lineRule="exact"/>
        <w:ind w:firstLineChars="200" w:firstLine="480"/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</w:pPr>
      <w:r>
        <w:rPr>
          <w:rFonts w:ascii="Microsoft YaHei" w:eastAsia="Microsoft YaHei" w:hAnsi="Microsoft YaHei" w:cs="SimSun" w:hint="eastAsia"/>
          <w:noProof/>
          <w:color w:val="000000" w:themeColor="text1"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110490</wp:posOffset>
            </wp:positionV>
            <wp:extent cx="1876425" cy="2442845"/>
            <wp:effectExtent l="19050" t="0" r="9525" b="0"/>
            <wp:wrapSquare wrapText="bothSides"/>
            <wp:docPr id="2" name="图片 1" descr="G:\演员统筹工作\2016 solti academy 大师班\招募\130706_1351 gsa adjTA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演员统筹工作\2016 solti academy 大师班\招募\130706_1351 gsa adjTAG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科拉蒂娜·卡波雷洛出生于罗马，现任</w:t>
      </w:r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美国茱莉亚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音乐学院及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  <w:lang w:val="en-GB"/>
        </w:rPr>
        <w:t>美国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柯蒂斯音乐学院意大利语音</w:t>
      </w:r>
      <w:r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  <w:t>指导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。</w:t>
      </w:r>
      <w:r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曾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在哥伦比亚大学等院校教授意大利语及意大利文学。</w:t>
      </w:r>
      <w:r w:rsidR="00A06D75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作为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意大利荣誉学会会员，</w:t>
      </w:r>
      <w:r w:rsidR="00A06D75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她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致力</w:t>
      </w:r>
      <w:r w:rsidR="00CC6033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于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推动意大利语歌剧，足迹遍及许多国家，包括美国、加拿大、意大利、以色列及中国等。同时，她</w:t>
      </w:r>
      <w:r w:rsidR="00A06D75"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也</w:t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在台湾、日本、墨西哥以及美国举办过大师课。</w:t>
      </w:r>
    </w:p>
    <w:p w:rsidR="00CD5227" w:rsidRDefault="00CD5227" w:rsidP="00CC6033">
      <w:pPr>
        <w:spacing w:line="480" w:lineRule="exact"/>
        <w:ind w:firstLineChars="200" w:firstLine="480"/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</w:pPr>
    </w:p>
    <w:p w:rsidR="00CD5227" w:rsidRDefault="000C5114" w:rsidP="00CC6033">
      <w:pPr>
        <w:widowControl/>
        <w:spacing w:before="100" w:beforeAutospacing="1" w:after="100" w:afterAutospacing="1" w:line="480" w:lineRule="exact"/>
        <w:jc w:val="left"/>
        <w:rPr>
          <w:rFonts w:ascii="Microsoft YaHei" w:eastAsia="Microsoft YaHei" w:hAnsi="Microsoft YaHei" w:cs="SimSun"/>
          <w:b/>
          <w:color w:val="000000" w:themeColor="text1"/>
          <w:kern w:val="0"/>
          <w:sz w:val="24"/>
          <w:szCs w:val="24"/>
        </w:rPr>
      </w:pPr>
      <w:r>
        <w:rPr>
          <w:rFonts w:ascii="Microsoft YaHei" w:eastAsia="Microsoft YaHei" w:hAnsi="Microsoft YaHei" w:cs="SimSun" w:hint="eastAsia"/>
          <w:b/>
          <w:color w:val="000000" w:themeColor="text1"/>
          <w:kern w:val="0"/>
          <w:sz w:val="24"/>
          <w:szCs w:val="24"/>
        </w:rPr>
        <w:t>芭芭拉·芙丽托莉</w:t>
      </w:r>
      <w:r>
        <w:rPr>
          <w:rFonts w:ascii="Microsoft YaHei" w:eastAsia="Microsoft YaHei" w:hAnsi="Microsoft YaHei" w:cs="SimSun"/>
          <w:b/>
          <w:color w:val="000000" w:themeColor="text1"/>
          <w:kern w:val="0"/>
          <w:sz w:val="24"/>
          <w:szCs w:val="24"/>
        </w:rPr>
        <w:t xml:space="preserve">Barbara </w:t>
      </w:r>
      <w:proofErr w:type="spellStart"/>
      <w:r>
        <w:rPr>
          <w:rFonts w:ascii="Microsoft YaHei" w:eastAsia="Microsoft YaHei" w:hAnsi="Microsoft YaHei" w:cs="SimSun"/>
          <w:b/>
          <w:color w:val="000000" w:themeColor="text1"/>
          <w:kern w:val="0"/>
          <w:sz w:val="24"/>
          <w:szCs w:val="24"/>
        </w:rPr>
        <w:t>Frittoli</w:t>
      </w:r>
      <w:proofErr w:type="spellEnd"/>
    </w:p>
    <w:p w:rsidR="00CD5227" w:rsidRDefault="000C5114" w:rsidP="00CC6033">
      <w:pPr>
        <w:widowControl/>
        <w:spacing w:before="100" w:beforeAutospacing="1" w:after="100" w:afterAutospacing="1" w:line="480" w:lineRule="exact"/>
        <w:ind w:firstLineChars="200" w:firstLine="480"/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</w:pPr>
      <w:bookmarkStart w:id="14" w:name="OLE_LINK5"/>
      <w:bookmarkStart w:id="15" w:name="OLE_LINK6"/>
      <w:bookmarkStart w:id="16" w:name="OLE_LINK24"/>
      <w:bookmarkStart w:id="17" w:name="OLE_LINK25"/>
      <w:r>
        <w:rPr>
          <w:rFonts w:ascii="Microsoft YaHei" w:eastAsia="Microsoft YaHei" w:hAnsi="Microsoft YaHei" w:cs="SimSun" w:hint="eastAsia"/>
          <w:noProof/>
          <w:color w:val="000000" w:themeColor="text1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126365</wp:posOffset>
            </wp:positionV>
            <wp:extent cx="2029460" cy="2209800"/>
            <wp:effectExtent l="19050" t="0" r="8890" b="0"/>
            <wp:wrapSquare wrapText="bothSides"/>
            <wp:docPr id="3" name="图片 3" descr="G:\演员统筹工作\2016 solti academy 大师班\招募\GSA_summer_2015_Barbara_Frittoli_150712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演员统筹工作\2016 solti academy 大师班\招募\GSA_summer_2015_Barbara_Frittoli_150712_0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芭芭拉·</w:t>
      </w:r>
      <w:bookmarkEnd w:id="14"/>
      <w:bookmarkEnd w:id="15"/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芙丽托莉</w:t>
      </w:r>
      <w:bookmarkEnd w:id="16"/>
      <w:bookmarkEnd w:id="17"/>
      <w:r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是享誉世界的歌剧女高音，是斯卡拉大剧院、大都会歌剧院、皇家歌剧院等艺术圣地的耀眼明星。她出生于米兰，毕业于米兰音乐学院。</w:t>
      </w:r>
    </w:p>
    <w:p w:rsidR="00CD5227" w:rsidRDefault="00CC6033" w:rsidP="00CC6033">
      <w:pPr>
        <w:widowControl/>
        <w:spacing w:before="100" w:beforeAutospacing="1" w:after="100" w:afterAutospacing="1" w:line="480" w:lineRule="exact"/>
        <w:ind w:firstLineChars="200" w:firstLine="480"/>
        <w:rPr>
          <w:rFonts w:ascii="Microsoft YaHei" w:eastAsia="Microsoft YaHei" w:hAnsi="Microsoft YaHei" w:cs="SimSun"/>
          <w:color w:val="000000" w:themeColor="text1"/>
          <w:kern w:val="0"/>
          <w:sz w:val="24"/>
          <w:szCs w:val="24"/>
        </w:rPr>
      </w:pPr>
      <w:r>
        <w:rPr>
          <w:rFonts w:ascii="Microsoft YaHei" w:hAnsi="Microsoft YaHei" w:cs="SimSun" w:hint="eastAsia"/>
          <w:color w:val="000000" w:themeColor="text1"/>
          <w:kern w:val="0"/>
          <w:sz w:val="24"/>
          <w:szCs w:val="24"/>
        </w:rPr>
        <w:t>自</w:t>
      </w:r>
      <w:r w:rsidR="000C5114">
        <w:rPr>
          <w:rFonts w:ascii="Microsoft YaHei" w:eastAsia="Microsoft YaHei" w:hAnsi="Microsoft YaHei" w:cs="SimSun" w:hint="eastAsia"/>
          <w:color w:val="000000" w:themeColor="text1"/>
          <w:kern w:val="0"/>
          <w:sz w:val="24"/>
          <w:szCs w:val="24"/>
        </w:rPr>
        <w:t>1995年初次以《卡门》中“米凯拉”一角登上美国大都会歌剧院的舞台，芭芭拉·芙丽托莉已经在这里演出歌剧超过八十场，包括：《唐璜》中的“唐娜·埃尔维拉”，《女人心》中的“费奥迪莉姬”，《修女安杰丽卡》中的“安杰丽卡”，《奥赛罗》中的“苔丝狄蒙娜”，《西蒙·波卡涅拉》中的“阿梅莉亚”，《狄托的仁慈》中的“维泰莉亚”和《法斯塔夫》中的“艾丽西娅”。</w:t>
      </w:r>
    </w:p>
    <w:sectPr w:rsidR="00CD5227" w:rsidSect="00CD5227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A54" w:rsidRDefault="00393A54">
      <w:r>
        <w:separator/>
      </w:r>
    </w:p>
  </w:endnote>
  <w:endnote w:type="continuationSeparator" w:id="0">
    <w:p w:rsidR="00393A54" w:rsidRDefault="00393A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A54" w:rsidRDefault="00393A54">
      <w:r>
        <w:separator/>
      </w:r>
    </w:p>
  </w:footnote>
  <w:footnote w:type="continuationSeparator" w:id="0">
    <w:p w:rsidR="00393A54" w:rsidRDefault="00393A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227" w:rsidRPr="00BD4B4E" w:rsidRDefault="003F54D2">
    <w:pPr>
      <w:pStyle w:val="a3"/>
      <w:jc w:val="both"/>
      <w:rPr>
        <w:rFonts w:ascii="Microsoft YaHei" w:hAnsi="Microsoft YaHei" w:hint="eastAsia"/>
        <w:b/>
        <w:sz w:val="20"/>
        <w:szCs w:val="20"/>
      </w:rPr>
    </w:pPr>
    <w:r w:rsidRPr="003F54D2">
      <w:rPr>
        <w:rFonts w:ascii="Microsoft YaHei" w:eastAsia="Microsoft YaHei" w:hAnsi="Microsoft YaHei"/>
        <w:b/>
        <w:noProof/>
        <w:sz w:val="20"/>
        <w:szCs w:val="20"/>
      </w:rPr>
      <w:drawing>
        <wp:inline distT="0" distB="0" distL="0" distR="0">
          <wp:extent cx="1164291" cy="480757"/>
          <wp:effectExtent l="19050" t="0" r="0" b="0"/>
          <wp:docPr id="6" name="图片 1" descr="G:\演员统筹工作\2016 solti academy 大师班\196210386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演员统筹工作\2016 solti academy 大师班\196210386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416" cy="4865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C5114">
      <w:rPr>
        <w:rFonts w:ascii="Microsoft YaHei" w:eastAsia="Microsoft YaHei" w:hAnsi="Microsoft YaHei" w:hint="eastAsia"/>
        <w:b/>
        <w:sz w:val="20"/>
        <w:szCs w:val="20"/>
      </w:rPr>
      <w:t xml:space="preserve">    </w:t>
    </w:r>
    <w:r w:rsidR="00BD4B4E">
      <w:rPr>
        <w:rFonts w:ascii="Microsoft YaHei" w:hAnsi="Microsoft YaHei" w:hint="eastAsia"/>
        <w:b/>
        <w:sz w:val="20"/>
        <w:szCs w:val="20"/>
      </w:rPr>
      <w:t xml:space="preserve">              </w:t>
    </w:r>
    <w:r w:rsidR="000C5114">
      <w:rPr>
        <w:rFonts w:ascii="Microsoft YaHei" w:eastAsia="Microsoft YaHei" w:hAnsi="Microsoft YaHei"/>
        <w:b/>
        <w:noProof/>
        <w:sz w:val="20"/>
        <w:szCs w:val="20"/>
      </w:rPr>
      <w:drawing>
        <wp:inline distT="0" distB="0" distL="0" distR="0">
          <wp:extent cx="748408" cy="704850"/>
          <wp:effectExtent l="19050" t="0" r="0" b="0"/>
          <wp:docPr id="4" name="图片 1" descr="G:\演员统筹工作\2016 solti academy 大师班\Rolex\2013_logo_INSTITUTE\1-green_gold_ScreenStationary\Logo_Institute_italic_green_gold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演员统筹工作\2016 solti academy 大师班\Rolex\2013_logo_INSTITUTE\1-green_gold_ScreenStationary\Logo_Institute_italic_green_gold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408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C5114">
      <w:rPr>
        <w:rFonts w:ascii="Microsoft YaHei" w:eastAsia="Microsoft YaHei" w:hAnsi="Microsoft YaHei" w:hint="eastAsia"/>
        <w:b/>
        <w:sz w:val="20"/>
        <w:szCs w:val="20"/>
      </w:rPr>
      <w:t xml:space="preserve"> </w:t>
    </w:r>
    <w:r w:rsidR="00243361">
      <w:rPr>
        <w:rFonts w:asciiTheme="minorEastAsia" w:hAnsiTheme="minorEastAsia" w:hint="eastAsia"/>
        <w:b/>
        <w:sz w:val="20"/>
        <w:szCs w:val="20"/>
      </w:rPr>
      <w:t xml:space="preserve"> </w:t>
    </w:r>
    <w:r w:rsidR="000C5114">
      <w:rPr>
        <w:rFonts w:ascii="Microsoft YaHei" w:eastAsia="Microsoft YaHei" w:hAnsi="Microsoft YaHei" w:hint="eastAsia"/>
        <w:b/>
        <w:sz w:val="20"/>
        <w:szCs w:val="20"/>
      </w:rPr>
      <w:t xml:space="preserve">                  </w:t>
    </w:r>
    <w:r>
      <w:rPr>
        <w:rFonts w:ascii="Microsoft YaHei" w:hAnsi="Microsoft YaHei" w:hint="eastAsia"/>
        <w:b/>
        <w:sz w:val="20"/>
        <w:szCs w:val="20"/>
      </w:rPr>
      <w:t xml:space="preserve"> </w:t>
    </w:r>
    <w:r w:rsidR="000C5114">
      <w:rPr>
        <w:rFonts w:ascii="Microsoft YaHei" w:eastAsia="Microsoft YaHei" w:hAnsi="Microsoft YaHei" w:hint="eastAsia"/>
        <w:b/>
        <w:sz w:val="20"/>
        <w:szCs w:val="20"/>
      </w:rPr>
      <w:t xml:space="preserve"> </w:t>
    </w:r>
    <w:r w:rsidR="00242013">
      <w:rPr>
        <w:rFonts w:ascii="Microsoft YaHei" w:eastAsia="Microsoft YaHei" w:hAnsi="Microsoft YaHei"/>
        <w:b/>
        <w:noProof/>
        <w:sz w:val="20"/>
        <w:szCs w:val="20"/>
      </w:rPr>
      <w:drawing>
        <wp:inline distT="0" distB="0" distL="0" distR="0">
          <wp:extent cx="695325" cy="521494"/>
          <wp:effectExtent l="19050" t="0" r="9525" b="0"/>
          <wp:docPr id="5" name="图片 1" descr="G:\演员统筹工作\2016 solti academy 大师班\大剧院LOGO\NCPA-Logo(JPG+AI)\NCPA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演员统筹工作\2016 solti academy 大师班\大剧院LOGO\NCPA-Logo(JPG+AI)\NCPA-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21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5227"/>
    <w:rsid w:val="000A03E1"/>
    <w:rsid w:val="000C5114"/>
    <w:rsid w:val="001222AB"/>
    <w:rsid w:val="00131A1D"/>
    <w:rsid w:val="00194C0D"/>
    <w:rsid w:val="001A7BA8"/>
    <w:rsid w:val="00242013"/>
    <w:rsid w:val="00243361"/>
    <w:rsid w:val="00392A22"/>
    <w:rsid w:val="00393A54"/>
    <w:rsid w:val="003F54D2"/>
    <w:rsid w:val="0048603A"/>
    <w:rsid w:val="00525207"/>
    <w:rsid w:val="0061690E"/>
    <w:rsid w:val="006341E4"/>
    <w:rsid w:val="00687436"/>
    <w:rsid w:val="00773E30"/>
    <w:rsid w:val="00A06D75"/>
    <w:rsid w:val="00B24086"/>
    <w:rsid w:val="00B87753"/>
    <w:rsid w:val="00B87B95"/>
    <w:rsid w:val="00BD4B4E"/>
    <w:rsid w:val="00CA2D1E"/>
    <w:rsid w:val="00CC6033"/>
    <w:rsid w:val="00CD2EE0"/>
    <w:rsid w:val="00CD5227"/>
    <w:rsid w:val="00DC2A87"/>
    <w:rsid w:val="00E76B3C"/>
    <w:rsid w:val="00F313B5"/>
    <w:rsid w:val="00FB2802"/>
    <w:rsid w:val="00FE6DB9"/>
    <w:rsid w:val="00FF7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2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D52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D522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D52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D522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D522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D5227"/>
    <w:rPr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CD5227"/>
    <w:rPr>
      <w:color w:val="0000CC"/>
      <w:u w:val="single"/>
    </w:rPr>
  </w:style>
  <w:style w:type="paragraph" w:styleId="a7">
    <w:name w:val="Normal (Web)"/>
    <w:basedOn w:val="a"/>
    <w:uiPriority w:val="99"/>
    <w:unhideWhenUsed/>
    <w:rsid w:val="00CD5227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CD52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1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7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52800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37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3</cp:revision>
  <cp:lastPrinted>2015-12-15T06:47:00Z</cp:lastPrinted>
  <dcterms:created xsi:type="dcterms:W3CDTF">2016-03-11T01:56:00Z</dcterms:created>
  <dcterms:modified xsi:type="dcterms:W3CDTF">2016-03-11T01:57:00Z</dcterms:modified>
</cp:coreProperties>
</file>